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AE6" w:rsidRPr="007F6AE6" w:rsidRDefault="00FA77F3" w:rsidP="007F6AE6">
      <w:pPr>
        <w:spacing w:line="480" w:lineRule="auto"/>
        <w:jc w:val="center"/>
        <w:rPr>
          <w:rFonts w:ascii="Times New Roman" w:hAnsi="Times New Roman" w:cs="Times New Roman"/>
          <w:b/>
          <w:sz w:val="24"/>
          <w:szCs w:val="24"/>
        </w:rPr>
      </w:pPr>
      <w:bookmarkStart w:id="0" w:name="_GoBack"/>
      <w:bookmarkEnd w:id="0"/>
      <w:r w:rsidRPr="007F6AE6">
        <w:rPr>
          <w:rFonts w:ascii="Times New Roman" w:hAnsi="Times New Roman" w:cs="Times New Roman"/>
          <w:b/>
          <w:sz w:val="24"/>
          <w:szCs w:val="24"/>
        </w:rPr>
        <w:t>Journal Entry 1</w:t>
      </w:r>
    </w:p>
    <w:p w:rsidR="007F6AE6" w:rsidRPr="007F6AE6" w:rsidRDefault="00FA77F3" w:rsidP="007F6AE6">
      <w:pPr>
        <w:spacing w:line="480" w:lineRule="auto"/>
        <w:rPr>
          <w:rFonts w:ascii="Times New Roman" w:hAnsi="Times New Roman" w:cs="Times New Roman"/>
          <w:b/>
          <w:sz w:val="24"/>
          <w:szCs w:val="24"/>
        </w:rPr>
      </w:pPr>
      <w:r w:rsidRPr="007F6AE6">
        <w:rPr>
          <w:rFonts w:ascii="Times New Roman" w:hAnsi="Times New Roman" w:cs="Times New Roman"/>
          <w:b/>
          <w:sz w:val="24"/>
          <w:szCs w:val="24"/>
        </w:rPr>
        <w:t>QN. 1</w:t>
      </w:r>
    </w:p>
    <w:p w:rsidR="007F6AE6" w:rsidRDefault="00FA77F3" w:rsidP="007F6AE6">
      <w:pPr>
        <w:spacing w:line="480" w:lineRule="auto"/>
        <w:ind w:firstLine="720"/>
        <w:rPr>
          <w:rFonts w:ascii="Times New Roman" w:hAnsi="Times New Roman" w:cs="Times New Roman"/>
          <w:sz w:val="24"/>
          <w:szCs w:val="24"/>
        </w:rPr>
      </w:pPr>
      <w:r w:rsidRPr="007F6AE6">
        <w:rPr>
          <w:rFonts w:ascii="Times New Roman" w:hAnsi="Times New Roman" w:cs="Times New Roman"/>
          <w:sz w:val="24"/>
          <w:szCs w:val="24"/>
        </w:rPr>
        <w:t>Ethical practices are essential in animal</w:t>
      </w:r>
      <w:r w:rsidR="001E30E8" w:rsidRPr="007F6AE6">
        <w:rPr>
          <w:rFonts w:ascii="Times New Roman" w:hAnsi="Times New Roman" w:cs="Times New Roman"/>
          <w:sz w:val="24"/>
          <w:szCs w:val="24"/>
        </w:rPr>
        <w:t xml:space="preserve"> research because;</w:t>
      </w:r>
      <w:r w:rsidRPr="007F6AE6">
        <w:rPr>
          <w:rFonts w:ascii="Times New Roman" w:hAnsi="Times New Roman" w:cs="Times New Roman"/>
          <w:sz w:val="24"/>
          <w:szCs w:val="24"/>
        </w:rPr>
        <w:t xml:space="preserve"> a</w:t>
      </w:r>
      <w:r w:rsidR="001E30E8" w:rsidRPr="007F6AE6">
        <w:rPr>
          <w:rFonts w:ascii="Times New Roman" w:hAnsi="Times New Roman" w:cs="Times New Roman"/>
          <w:sz w:val="24"/>
          <w:szCs w:val="24"/>
        </w:rPr>
        <w:t>nimals have been found to have psychological experiences such as pain, pleasure, and other emotional states as human beings can experience. Therefore, they should be treated well</w:t>
      </w:r>
      <w:r>
        <w:rPr>
          <w:rFonts w:ascii="Times New Roman" w:hAnsi="Times New Roman" w:cs="Times New Roman"/>
          <w:sz w:val="24"/>
          <w:szCs w:val="24"/>
        </w:rPr>
        <w:t xml:space="preserve">. </w:t>
      </w:r>
      <w:r w:rsidR="004D7880" w:rsidRPr="007F6AE6">
        <w:rPr>
          <w:rFonts w:ascii="Times New Roman" w:hAnsi="Times New Roman" w:cs="Times New Roman"/>
          <w:sz w:val="24"/>
          <w:szCs w:val="24"/>
        </w:rPr>
        <w:t>Animals should not be treated indifferently simply because they are just animals; substantive criteria should not be lacking during animal experimentation. Animals possess cognitive faculties associated with the membership community is another reason why animals should also be well treated.</w:t>
      </w:r>
    </w:p>
    <w:p w:rsidR="007F6AE6" w:rsidRDefault="00FA77F3" w:rsidP="007F6AE6">
      <w:pPr>
        <w:spacing w:line="480" w:lineRule="auto"/>
        <w:ind w:firstLine="720"/>
        <w:rPr>
          <w:rFonts w:ascii="Times New Roman" w:hAnsi="Times New Roman" w:cs="Times New Roman"/>
          <w:sz w:val="24"/>
          <w:szCs w:val="24"/>
        </w:rPr>
      </w:pPr>
      <w:r w:rsidRPr="007F6AE6">
        <w:rPr>
          <w:rFonts w:ascii="Times New Roman" w:hAnsi="Times New Roman" w:cs="Times New Roman"/>
          <w:sz w:val="24"/>
          <w:szCs w:val="24"/>
        </w:rPr>
        <w:t>Animals biomedical researchers should follow the rules and regulations in ethical research on animals because failure to do so means that animal right is not observed, which means not regarding animal safet</w:t>
      </w:r>
      <w:r w:rsidRPr="007F6AE6">
        <w:rPr>
          <w:rFonts w:ascii="Times New Roman" w:hAnsi="Times New Roman" w:cs="Times New Roman"/>
          <w:sz w:val="24"/>
          <w:szCs w:val="24"/>
        </w:rPr>
        <w:t>y</w:t>
      </w:r>
      <w:r>
        <w:rPr>
          <w:rFonts w:ascii="Times New Roman" w:hAnsi="Times New Roman" w:cs="Times New Roman"/>
          <w:sz w:val="24"/>
          <w:szCs w:val="24"/>
        </w:rPr>
        <w:t>.</w:t>
      </w:r>
    </w:p>
    <w:p w:rsidR="007F6AE6" w:rsidRPr="007F6AE6" w:rsidRDefault="00FA77F3" w:rsidP="007F6AE6">
      <w:pPr>
        <w:spacing w:line="480" w:lineRule="auto"/>
        <w:rPr>
          <w:rFonts w:ascii="Times New Roman" w:hAnsi="Times New Roman" w:cs="Times New Roman"/>
          <w:b/>
          <w:sz w:val="24"/>
          <w:szCs w:val="24"/>
        </w:rPr>
      </w:pPr>
      <w:r w:rsidRPr="007F6AE6">
        <w:rPr>
          <w:rFonts w:ascii="Times New Roman" w:hAnsi="Times New Roman" w:cs="Times New Roman"/>
          <w:b/>
          <w:sz w:val="24"/>
          <w:szCs w:val="24"/>
        </w:rPr>
        <w:t>QN.2</w:t>
      </w:r>
    </w:p>
    <w:p w:rsidR="007F6AE6" w:rsidRDefault="00FA77F3" w:rsidP="007F6AE6">
      <w:pPr>
        <w:spacing w:line="480" w:lineRule="auto"/>
        <w:ind w:firstLine="720"/>
        <w:rPr>
          <w:rFonts w:ascii="Times New Roman" w:hAnsi="Times New Roman" w:cs="Times New Roman"/>
          <w:sz w:val="24"/>
          <w:szCs w:val="24"/>
        </w:rPr>
      </w:pPr>
      <w:r w:rsidRPr="007F6AE6">
        <w:rPr>
          <w:rFonts w:ascii="Times New Roman" w:hAnsi="Times New Roman" w:cs="Times New Roman"/>
          <w:sz w:val="24"/>
          <w:szCs w:val="24"/>
        </w:rPr>
        <w:t xml:space="preserve">The biopsychologist </w:t>
      </w:r>
      <w:r w:rsidR="00C965F9" w:rsidRPr="007F6AE6">
        <w:rPr>
          <w:rFonts w:ascii="Times New Roman" w:hAnsi="Times New Roman" w:cs="Times New Roman"/>
          <w:sz w:val="24"/>
          <w:szCs w:val="24"/>
        </w:rPr>
        <w:t>justifies</w:t>
      </w:r>
      <w:r w:rsidRPr="007F6AE6">
        <w:rPr>
          <w:rFonts w:ascii="Times New Roman" w:hAnsi="Times New Roman" w:cs="Times New Roman"/>
          <w:sz w:val="24"/>
          <w:szCs w:val="24"/>
        </w:rPr>
        <w:t xml:space="preserve"> using animals in research</w:t>
      </w:r>
      <w:r w:rsidR="00C965F9" w:rsidRPr="007F6AE6">
        <w:rPr>
          <w:rFonts w:ascii="Times New Roman" w:hAnsi="Times New Roman" w:cs="Times New Roman"/>
          <w:sz w:val="24"/>
          <w:szCs w:val="24"/>
        </w:rPr>
        <w:t xml:space="preserve"> by saying the following;</w:t>
      </w:r>
      <w:r>
        <w:rPr>
          <w:rFonts w:ascii="Times New Roman" w:hAnsi="Times New Roman" w:cs="Times New Roman"/>
          <w:sz w:val="24"/>
          <w:szCs w:val="24"/>
        </w:rPr>
        <w:t xml:space="preserve"> a</w:t>
      </w:r>
      <w:r w:rsidR="00C965F9" w:rsidRPr="007F6AE6">
        <w:rPr>
          <w:rFonts w:ascii="Times New Roman" w:hAnsi="Times New Roman" w:cs="Times New Roman"/>
          <w:sz w:val="24"/>
          <w:szCs w:val="24"/>
        </w:rPr>
        <w:t>nimals in research are helpful in that they help in the advancement of knowledge in the scientific area.</w:t>
      </w:r>
    </w:p>
    <w:p w:rsidR="007F6AE6" w:rsidRDefault="00FA77F3" w:rsidP="007F6AE6">
      <w:pPr>
        <w:spacing w:line="480" w:lineRule="auto"/>
        <w:ind w:firstLine="720"/>
        <w:rPr>
          <w:rFonts w:ascii="Times New Roman" w:hAnsi="Times New Roman" w:cs="Times New Roman"/>
          <w:sz w:val="24"/>
          <w:szCs w:val="24"/>
        </w:rPr>
      </w:pPr>
      <w:r w:rsidRPr="007F6AE6">
        <w:rPr>
          <w:rFonts w:ascii="Times New Roman" w:hAnsi="Times New Roman" w:cs="Times New Roman"/>
          <w:sz w:val="24"/>
          <w:szCs w:val="24"/>
        </w:rPr>
        <w:t xml:space="preserve">They help in the perspective of disease study to produce the </w:t>
      </w:r>
      <w:r w:rsidRPr="007F6AE6">
        <w:rPr>
          <w:rFonts w:ascii="Times New Roman" w:hAnsi="Times New Roman" w:cs="Times New Roman"/>
          <w:sz w:val="24"/>
          <w:szCs w:val="24"/>
        </w:rPr>
        <w:t>possible remedies of cure to those diseases.</w:t>
      </w:r>
    </w:p>
    <w:p w:rsidR="007F6AE6" w:rsidRDefault="00FA77F3" w:rsidP="007F6AE6">
      <w:pPr>
        <w:spacing w:line="480" w:lineRule="auto"/>
        <w:ind w:firstLine="720"/>
        <w:rPr>
          <w:rFonts w:ascii="Times New Roman" w:hAnsi="Times New Roman" w:cs="Times New Roman"/>
          <w:sz w:val="24"/>
          <w:szCs w:val="24"/>
        </w:rPr>
      </w:pPr>
      <w:r w:rsidRPr="007F6AE6">
        <w:rPr>
          <w:rFonts w:ascii="Times New Roman" w:hAnsi="Times New Roman" w:cs="Times New Roman"/>
          <w:sz w:val="24"/>
          <w:szCs w:val="24"/>
        </w:rPr>
        <w:t>Another area is that if scientists want to test a particular drug or chemical's viability, they do their research using an animal. Therefore, to ascertain the working of this chemical, an animal serves an essent</w:t>
      </w:r>
      <w:r w:rsidRPr="007F6AE6">
        <w:rPr>
          <w:rFonts w:ascii="Times New Roman" w:hAnsi="Times New Roman" w:cs="Times New Roman"/>
          <w:sz w:val="24"/>
          <w:szCs w:val="24"/>
        </w:rPr>
        <w:t>ial purpose here.</w:t>
      </w:r>
    </w:p>
    <w:p w:rsidR="007F6AE6" w:rsidRPr="007F6AE6" w:rsidRDefault="00FA77F3" w:rsidP="007F6AE6">
      <w:pPr>
        <w:spacing w:line="480" w:lineRule="auto"/>
        <w:rPr>
          <w:rFonts w:ascii="Times New Roman" w:hAnsi="Times New Roman" w:cs="Times New Roman"/>
          <w:b/>
          <w:sz w:val="24"/>
          <w:szCs w:val="24"/>
        </w:rPr>
      </w:pPr>
      <w:r w:rsidRPr="007F6AE6">
        <w:rPr>
          <w:rFonts w:ascii="Times New Roman" w:hAnsi="Times New Roman" w:cs="Times New Roman"/>
          <w:b/>
          <w:sz w:val="24"/>
          <w:szCs w:val="24"/>
        </w:rPr>
        <w:t>QN.3</w:t>
      </w:r>
    </w:p>
    <w:p w:rsidR="00C965F9" w:rsidRPr="007F6AE6" w:rsidRDefault="00FA77F3" w:rsidP="007F6AE6">
      <w:pPr>
        <w:spacing w:line="480" w:lineRule="auto"/>
        <w:rPr>
          <w:rFonts w:ascii="Times New Roman" w:hAnsi="Times New Roman" w:cs="Times New Roman"/>
          <w:sz w:val="24"/>
          <w:szCs w:val="24"/>
        </w:rPr>
      </w:pPr>
      <w:r w:rsidRPr="007F6AE6">
        <w:rPr>
          <w:rFonts w:ascii="Times New Roman" w:hAnsi="Times New Roman" w:cs="Times New Roman"/>
          <w:sz w:val="24"/>
          <w:szCs w:val="24"/>
        </w:rPr>
        <w:t>My thoughts on this topic before starting this class was that;</w:t>
      </w:r>
    </w:p>
    <w:p w:rsidR="00C965F9" w:rsidRPr="007F6AE6" w:rsidRDefault="00FA77F3" w:rsidP="007F6AE6">
      <w:pPr>
        <w:pStyle w:val="ListParagraph"/>
        <w:numPr>
          <w:ilvl w:val="0"/>
          <w:numId w:val="2"/>
        </w:numPr>
        <w:spacing w:line="480" w:lineRule="auto"/>
        <w:rPr>
          <w:rFonts w:ascii="Times New Roman" w:hAnsi="Times New Roman" w:cs="Times New Roman"/>
          <w:sz w:val="24"/>
          <w:szCs w:val="24"/>
        </w:rPr>
      </w:pPr>
      <w:r w:rsidRPr="007F6AE6">
        <w:rPr>
          <w:rFonts w:ascii="Times New Roman" w:hAnsi="Times New Roman" w:cs="Times New Roman"/>
          <w:sz w:val="24"/>
          <w:szCs w:val="24"/>
        </w:rPr>
        <w:lastRenderedPageBreak/>
        <w:t>Animals as well as experience pain, and therefore their well-being should not be ignored at all.</w:t>
      </w:r>
    </w:p>
    <w:p w:rsidR="00C965F9" w:rsidRPr="007F6AE6" w:rsidRDefault="00FA77F3" w:rsidP="007F6AE6">
      <w:pPr>
        <w:pStyle w:val="ListParagraph"/>
        <w:numPr>
          <w:ilvl w:val="0"/>
          <w:numId w:val="2"/>
        </w:numPr>
        <w:spacing w:line="480" w:lineRule="auto"/>
        <w:rPr>
          <w:rFonts w:ascii="Times New Roman" w:hAnsi="Times New Roman" w:cs="Times New Roman"/>
          <w:sz w:val="24"/>
          <w:szCs w:val="24"/>
        </w:rPr>
      </w:pPr>
      <w:r w:rsidRPr="007F6AE6">
        <w:rPr>
          <w:rFonts w:ascii="Times New Roman" w:hAnsi="Times New Roman" w:cs="Times New Roman"/>
          <w:sz w:val="24"/>
          <w:szCs w:val="24"/>
        </w:rPr>
        <w:t xml:space="preserve">It is unethical to try some dangerous tests on a living creature because </w:t>
      </w:r>
      <w:r w:rsidRPr="007F6AE6">
        <w:rPr>
          <w:rFonts w:ascii="Times New Roman" w:hAnsi="Times New Roman" w:cs="Times New Roman"/>
          <w:sz w:val="24"/>
          <w:szCs w:val="24"/>
        </w:rPr>
        <w:t>it has a right to live despite its not saying it aloud.</w:t>
      </w:r>
    </w:p>
    <w:p w:rsidR="007F6AE6" w:rsidRDefault="00FA77F3" w:rsidP="007F6AE6">
      <w:pPr>
        <w:pStyle w:val="ListParagraph"/>
        <w:numPr>
          <w:ilvl w:val="0"/>
          <w:numId w:val="2"/>
        </w:numPr>
        <w:spacing w:line="480" w:lineRule="auto"/>
        <w:rPr>
          <w:rFonts w:ascii="Times New Roman" w:hAnsi="Times New Roman" w:cs="Times New Roman"/>
          <w:sz w:val="24"/>
          <w:szCs w:val="24"/>
        </w:rPr>
      </w:pPr>
      <w:r w:rsidRPr="007F6AE6">
        <w:rPr>
          <w:rFonts w:ascii="Times New Roman" w:hAnsi="Times New Roman" w:cs="Times New Roman"/>
          <w:sz w:val="24"/>
          <w:szCs w:val="24"/>
        </w:rPr>
        <w:t xml:space="preserve">Biomedical research on animals is not evil, but before doing </w:t>
      </w:r>
      <w:r w:rsidR="001A2DF8" w:rsidRPr="007F6AE6">
        <w:rPr>
          <w:rFonts w:ascii="Times New Roman" w:hAnsi="Times New Roman" w:cs="Times New Roman"/>
          <w:sz w:val="24"/>
          <w:szCs w:val="24"/>
        </w:rPr>
        <w:t xml:space="preserve">any chemical test on an animal, the scientists should ensure that they </w:t>
      </w:r>
      <w:r w:rsidRPr="007F6AE6">
        <w:rPr>
          <w:rFonts w:ascii="Times New Roman" w:hAnsi="Times New Roman" w:cs="Times New Roman"/>
          <w:sz w:val="24"/>
          <w:szCs w:val="24"/>
        </w:rPr>
        <w:t xml:space="preserve">guarantee an animal’s </w:t>
      </w:r>
      <w:r w:rsidR="001A2DF8" w:rsidRPr="007F6AE6">
        <w:rPr>
          <w:rFonts w:ascii="Times New Roman" w:hAnsi="Times New Roman" w:cs="Times New Roman"/>
          <w:sz w:val="24"/>
          <w:szCs w:val="24"/>
        </w:rPr>
        <w:t>safety and ensure that the medicine’s effects are not so much detrimental.</w:t>
      </w:r>
    </w:p>
    <w:p w:rsidR="007F6AE6" w:rsidRPr="007F6AE6" w:rsidRDefault="00FA77F3" w:rsidP="007F6AE6">
      <w:pPr>
        <w:spacing w:line="480" w:lineRule="auto"/>
        <w:rPr>
          <w:rFonts w:ascii="Times New Roman" w:hAnsi="Times New Roman" w:cs="Times New Roman"/>
          <w:b/>
          <w:sz w:val="24"/>
          <w:szCs w:val="24"/>
        </w:rPr>
      </w:pPr>
      <w:r w:rsidRPr="007F6AE6">
        <w:rPr>
          <w:rFonts w:ascii="Times New Roman" w:hAnsi="Times New Roman" w:cs="Times New Roman"/>
          <w:b/>
          <w:sz w:val="24"/>
          <w:szCs w:val="24"/>
        </w:rPr>
        <w:t>QN.4</w:t>
      </w:r>
    </w:p>
    <w:p w:rsidR="004D7880" w:rsidRPr="007F6AE6" w:rsidRDefault="00FA77F3" w:rsidP="007F6AE6">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 a</w:t>
      </w:r>
      <w:r w:rsidR="001A2DF8" w:rsidRPr="007F6AE6">
        <w:rPr>
          <w:rFonts w:ascii="Times New Roman" w:hAnsi="Times New Roman" w:cs="Times New Roman"/>
          <w:sz w:val="24"/>
          <w:szCs w:val="24"/>
        </w:rPr>
        <w:t>fter studying this material, I've gained more knowledge of ethics regarding animal research. Now it is sure to say that animals experience pain and, therefore, should not treat unfairly by merely ignoring that they lack the traits of the community they live with.</w:t>
      </w:r>
    </w:p>
    <w:sectPr w:rsidR="004D7880" w:rsidRPr="007F6AE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7F3" w:rsidRDefault="00FA77F3">
      <w:pPr>
        <w:spacing w:after="0" w:line="240" w:lineRule="auto"/>
      </w:pPr>
      <w:r>
        <w:separator/>
      </w:r>
    </w:p>
  </w:endnote>
  <w:endnote w:type="continuationSeparator" w:id="0">
    <w:p w:rsidR="00FA77F3" w:rsidRDefault="00FA7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7F3" w:rsidRDefault="00FA77F3">
      <w:pPr>
        <w:spacing w:after="0" w:line="240" w:lineRule="auto"/>
      </w:pPr>
      <w:r>
        <w:separator/>
      </w:r>
    </w:p>
  </w:footnote>
  <w:footnote w:type="continuationSeparator" w:id="0">
    <w:p w:rsidR="00FA77F3" w:rsidRDefault="00FA77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977045"/>
      <w:docPartObj>
        <w:docPartGallery w:val="Page Numbers (Top of Page)"/>
        <w:docPartUnique/>
      </w:docPartObj>
    </w:sdtPr>
    <w:sdtEndPr>
      <w:rPr>
        <w:noProof/>
      </w:rPr>
    </w:sdtEndPr>
    <w:sdtContent>
      <w:p w:rsidR="007F6AE6" w:rsidRDefault="00FA77F3">
        <w:pPr>
          <w:pStyle w:val="Header"/>
          <w:jc w:val="right"/>
        </w:pPr>
        <w:r>
          <w:fldChar w:fldCharType="begin"/>
        </w:r>
        <w:r>
          <w:instrText xml:space="preserve"> PAGE   \* MERGEFORMAT </w:instrText>
        </w:r>
        <w:r>
          <w:fldChar w:fldCharType="separate"/>
        </w:r>
        <w:r w:rsidR="00ED0AA7">
          <w:rPr>
            <w:noProof/>
          </w:rPr>
          <w:t>1</w:t>
        </w:r>
        <w:r>
          <w:rPr>
            <w:noProof/>
          </w:rPr>
          <w:fldChar w:fldCharType="end"/>
        </w:r>
      </w:p>
    </w:sdtContent>
  </w:sdt>
  <w:p w:rsidR="007F6AE6" w:rsidRDefault="007F6A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755A9"/>
    <w:multiLevelType w:val="hybridMultilevel"/>
    <w:tmpl w:val="6CF2E324"/>
    <w:lvl w:ilvl="0" w:tplc="888256CE">
      <w:start w:val="1"/>
      <w:numFmt w:val="decimal"/>
      <w:lvlText w:val="%1."/>
      <w:lvlJc w:val="left"/>
      <w:pPr>
        <w:ind w:left="720" w:hanging="360"/>
      </w:pPr>
      <w:rPr>
        <w:rFonts w:hint="default"/>
      </w:rPr>
    </w:lvl>
    <w:lvl w:ilvl="1" w:tplc="908A93BC" w:tentative="1">
      <w:start w:val="1"/>
      <w:numFmt w:val="lowerLetter"/>
      <w:lvlText w:val="%2."/>
      <w:lvlJc w:val="left"/>
      <w:pPr>
        <w:ind w:left="1440" w:hanging="360"/>
      </w:pPr>
    </w:lvl>
    <w:lvl w:ilvl="2" w:tplc="157482E6" w:tentative="1">
      <w:start w:val="1"/>
      <w:numFmt w:val="lowerRoman"/>
      <w:lvlText w:val="%3."/>
      <w:lvlJc w:val="right"/>
      <w:pPr>
        <w:ind w:left="2160" w:hanging="180"/>
      </w:pPr>
    </w:lvl>
    <w:lvl w:ilvl="3" w:tplc="3F3AE3CA" w:tentative="1">
      <w:start w:val="1"/>
      <w:numFmt w:val="decimal"/>
      <w:lvlText w:val="%4."/>
      <w:lvlJc w:val="left"/>
      <w:pPr>
        <w:ind w:left="2880" w:hanging="360"/>
      </w:pPr>
    </w:lvl>
    <w:lvl w:ilvl="4" w:tplc="80CA480A" w:tentative="1">
      <w:start w:val="1"/>
      <w:numFmt w:val="lowerLetter"/>
      <w:lvlText w:val="%5."/>
      <w:lvlJc w:val="left"/>
      <w:pPr>
        <w:ind w:left="3600" w:hanging="360"/>
      </w:pPr>
    </w:lvl>
    <w:lvl w:ilvl="5" w:tplc="34E8FB0C" w:tentative="1">
      <w:start w:val="1"/>
      <w:numFmt w:val="lowerRoman"/>
      <w:lvlText w:val="%6."/>
      <w:lvlJc w:val="right"/>
      <w:pPr>
        <w:ind w:left="4320" w:hanging="180"/>
      </w:pPr>
    </w:lvl>
    <w:lvl w:ilvl="6" w:tplc="B2E47FE0" w:tentative="1">
      <w:start w:val="1"/>
      <w:numFmt w:val="decimal"/>
      <w:lvlText w:val="%7."/>
      <w:lvlJc w:val="left"/>
      <w:pPr>
        <w:ind w:left="5040" w:hanging="360"/>
      </w:pPr>
    </w:lvl>
    <w:lvl w:ilvl="7" w:tplc="14288BEA" w:tentative="1">
      <w:start w:val="1"/>
      <w:numFmt w:val="lowerLetter"/>
      <w:lvlText w:val="%8."/>
      <w:lvlJc w:val="left"/>
      <w:pPr>
        <w:ind w:left="5760" w:hanging="360"/>
      </w:pPr>
    </w:lvl>
    <w:lvl w:ilvl="8" w:tplc="F5987452" w:tentative="1">
      <w:start w:val="1"/>
      <w:numFmt w:val="lowerRoman"/>
      <w:lvlText w:val="%9."/>
      <w:lvlJc w:val="right"/>
      <w:pPr>
        <w:ind w:left="6480" w:hanging="180"/>
      </w:pPr>
    </w:lvl>
  </w:abstractNum>
  <w:abstractNum w:abstractNumId="1">
    <w:nsid w:val="77751248"/>
    <w:multiLevelType w:val="hybridMultilevel"/>
    <w:tmpl w:val="705C02DA"/>
    <w:lvl w:ilvl="0" w:tplc="FE00CC66">
      <w:start w:val="1"/>
      <w:numFmt w:val="lowerLetter"/>
      <w:lvlText w:val="%1."/>
      <w:lvlJc w:val="left"/>
      <w:pPr>
        <w:ind w:left="720" w:hanging="360"/>
      </w:pPr>
      <w:rPr>
        <w:rFonts w:hint="default"/>
      </w:rPr>
    </w:lvl>
    <w:lvl w:ilvl="1" w:tplc="1B68ED3A" w:tentative="1">
      <w:start w:val="1"/>
      <w:numFmt w:val="lowerLetter"/>
      <w:lvlText w:val="%2."/>
      <w:lvlJc w:val="left"/>
      <w:pPr>
        <w:ind w:left="1440" w:hanging="360"/>
      </w:pPr>
    </w:lvl>
    <w:lvl w:ilvl="2" w:tplc="8BE434A2" w:tentative="1">
      <w:start w:val="1"/>
      <w:numFmt w:val="lowerRoman"/>
      <w:lvlText w:val="%3."/>
      <w:lvlJc w:val="right"/>
      <w:pPr>
        <w:ind w:left="2160" w:hanging="180"/>
      </w:pPr>
    </w:lvl>
    <w:lvl w:ilvl="3" w:tplc="9B0E0308" w:tentative="1">
      <w:start w:val="1"/>
      <w:numFmt w:val="decimal"/>
      <w:lvlText w:val="%4."/>
      <w:lvlJc w:val="left"/>
      <w:pPr>
        <w:ind w:left="2880" w:hanging="360"/>
      </w:pPr>
    </w:lvl>
    <w:lvl w:ilvl="4" w:tplc="CC1C0AC8" w:tentative="1">
      <w:start w:val="1"/>
      <w:numFmt w:val="lowerLetter"/>
      <w:lvlText w:val="%5."/>
      <w:lvlJc w:val="left"/>
      <w:pPr>
        <w:ind w:left="3600" w:hanging="360"/>
      </w:pPr>
    </w:lvl>
    <w:lvl w:ilvl="5" w:tplc="E7205B6E" w:tentative="1">
      <w:start w:val="1"/>
      <w:numFmt w:val="lowerRoman"/>
      <w:lvlText w:val="%6."/>
      <w:lvlJc w:val="right"/>
      <w:pPr>
        <w:ind w:left="4320" w:hanging="180"/>
      </w:pPr>
    </w:lvl>
    <w:lvl w:ilvl="6" w:tplc="021C55BE" w:tentative="1">
      <w:start w:val="1"/>
      <w:numFmt w:val="decimal"/>
      <w:lvlText w:val="%7."/>
      <w:lvlJc w:val="left"/>
      <w:pPr>
        <w:ind w:left="5040" w:hanging="360"/>
      </w:pPr>
    </w:lvl>
    <w:lvl w:ilvl="7" w:tplc="CEE0E7D0" w:tentative="1">
      <w:start w:val="1"/>
      <w:numFmt w:val="lowerLetter"/>
      <w:lvlText w:val="%8."/>
      <w:lvlJc w:val="left"/>
      <w:pPr>
        <w:ind w:left="5760" w:hanging="360"/>
      </w:pPr>
    </w:lvl>
    <w:lvl w:ilvl="8" w:tplc="C2E417E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C04"/>
    <w:rsid w:val="001A2DF8"/>
    <w:rsid w:val="001E30E8"/>
    <w:rsid w:val="004D7880"/>
    <w:rsid w:val="007F1CEA"/>
    <w:rsid w:val="007F6AE6"/>
    <w:rsid w:val="00A000F9"/>
    <w:rsid w:val="00C965F9"/>
    <w:rsid w:val="00DB2C04"/>
    <w:rsid w:val="00ED0AA7"/>
    <w:rsid w:val="00FA7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C04"/>
    <w:pPr>
      <w:ind w:left="720"/>
      <w:contextualSpacing/>
    </w:pPr>
  </w:style>
  <w:style w:type="paragraph" w:styleId="Header">
    <w:name w:val="header"/>
    <w:basedOn w:val="Normal"/>
    <w:link w:val="HeaderChar"/>
    <w:uiPriority w:val="99"/>
    <w:unhideWhenUsed/>
    <w:rsid w:val="007F6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AE6"/>
  </w:style>
  <w:style w:type="paragraph" w:styleId="Footer">
    <w:name w:val="footer"/>
    <w:basedOn w:val="Normal"/>
    <w:link w:val="FooterChar"/>
    <w:uiPriority w:val="99"/>
    <w:unhideWhenUsed/>
    <w:rsid w:val="007F6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A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C04"/>
    <w:pPr>
      <w:ind w:left="720"/>
      <w:contextualSpacing/>
    </w:pPr>
  </w:style>
  <w:style w:type="paragraph" w:styleId="Header">
    <w:name w:val="header"/>
    <w:basedOn w:val="Normal"/>
    <w:link w:val="HeaderChar"/>
    <w:uiPriority w:val="99"/>
    <w:unhideWhenUsed/>
    <w:rsid w:val="007F6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AE6"/>
  </w:style>
  <w:style w:type="paragraph" w:styleId="Footer">
    <w:name w:val="footer"/>
    <w:basedOn w:val="Normal"/>
    <w:link w:val="FooterChar"/>
    <w:uiPriority w:val="99"/>
    <w:unhideWhenUsed/>
    <w:rsid w:val="007F6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dc:creator>
  <cp:lastModifiedBy>Windows User</cp:lastModifiedBy>
  <cp:revision>2</cp:revision>
  <dcterms:created xsi:type="dcterms:W3CDTF">2020-10-25T00:38:00Z</dcterms:created>
  <dcterms:modified xsi:type="dcterms:W3CDTF">2020-10-25T00:38:00Z</dcterms:modified>
</cp:coreProperties>
</file>